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16" w:rsidRDefault="007A689D">
      <w:r>
        <w:t xml:space="preserve">W związku z realizacją wymogów rozporządzenia Parlamentu Europejskiego i Rady (UE) 2016/679 z dnia 27 kwietnia 2016 w sprawie ochrony osób fizycznych z związku z </w:t>
      </w:r>
      <w:r w:rsidR="00924616">
        <w:t>przetwarzaniem danych osobowych i w sprawie swobodnego przepływu takich danych oraz uchylenia dyrektywy 95/46/WE (ogólne rozporządzenie o danych osobowych) – dalej RODO</w:t>
      </w:r>
      <w:bookmarkStart w:id="0" w:name="_GoBack"/>
      <w:bookmarkEnd w:id="0"/>
    </w:p>
    <w:p w:rsidR="007A689D" w:rsidRDefault="007A689D"/>
    <w:p w:rsidR="007A689D" w:rsidRDefault="007A689D"/>
    <w:p w:rsidR="007A689D" w:rsidRDefault="007A689D"/>
    <w:p w:rsidR="007A689D" w:rsidRDefault="007A689D">
      <w:r>
        <w:t>Wyrażam zgodę na przetwarzanie wizerunku mojego dziecka ………………………………………..</w:t>
      </w:r>
    </w:p>
    <w:p w:rsidR="007A689D" w:rsidRDefault="007A689D" w:rsidP="007A689D">
      <w:pPr>
        <w:spacing w:line="480" w:lineRule="auto"/>
      </w:pPr>
      <w:r>
        <w:t xml:space="preserve">w celu…………………………………i w związku z tym wyrażam zgodę na upublicznienie zdjęć na stronie </w:t>
      </w:r>
      <w:hyperlink r:id="rId4" w:history="1">
        <w:r w:rsidRPr="00BF1224">
          <w:rPr>
            <w:rStyle w:val="Hipercze"/>
          </w:rPr>
          <w:t>www.pp37resman.pl</w:t>
        </w:r>
      </w:hyperlink>
      <w:r>
        <w:t xml:space="preserve"> </w:t>
      </w:r>
    </w:p>
    <w:sectPr w:rsidR="007A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E2"/>
    <w:rsid w:val="00460DE2"/>
    <w:rsid w:val="00787ABA"/>
    <w:rsid w:val="007A689D"/>
    <w:rsid w:val="00924616"/>
    <w:rsid w:val="00E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23505-C894-4C84-A64A-634F429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37resm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2019-02-05T12:30:00Z</dcterms:created>
  <dcterms:modified xsi:type="dcterms:W3CDTF">2019-02-05T12:30:00Z</dcterms:modified>
</cp:coreProperties>
</file>